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32" w:rsidRPr="00A25F87" w:rsidRDefault="00C90832" w:rsidP="00A25F87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/>
          <w:color w:val="000000"/>
          <w:sz w:val="40"/>
          <w:szCs w:val="40"/>
        </w:rPr>
      </w:pPr>
    </w:p>
    <w:p w:rsidR="00C90832" w:rsidRPr="00C90832" w:rsidRDefault="00C90832" w:rsidP="00A25F87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B Nazanin" w:hint="cs"/>
          <w:color w:val="000000"/>
          <w:sz w:val="40"/>
          <w:szCs w:val="40"/>
        </w:rPr>
      </w:pPr>
      <w:r w:rsidRPr="00C90832">
        <w:rPr>
          <w:rFonts w:ascii="Times New Roman" w:eastAsia="Times New Roman" w:hAnsi="Times New Roman" w:cs="B Nazanin" w:hint="cs"/>
          <w:color w:val="000000"/>
          <w:sz w:val="40"/>
          <w:szCs w:val="40"/>
          <w:rtl/>
        </w:rPr>
        <w:t xml:space="preserve">آخرين مصوبات شوراي تحصيلات تكميلي دانشگاه، جلسه مورخ 28 / 02 / 1400، در مورد پذيرش نمره زبان دانشجويان مقطع دكتري به شرح زير </w:t>
      </w:r>
      <w:r w:rsidRPr="00A25F87">
        <w:rPr>
          <w:rFonts w:ascii="Times New Roman" w:eastAsia="Times New Roman" w:hAnsi="Times New Roman" w:cs="B Nazanin" w:hint="cs"/>
          <w:color w:val="000000"/>
          <w:sz w:val="40"/>
          <w:szCs w:val="40"/>
          <w:rtl/>
          <w:lang w:bidi="fa-IR"/>
        </w:rPr>
        <w:t>اعلام می شود:</w:t>
      </w:r>
    </w:p>
    <w:p w:rsidR="00C90832" w:rsidRPr="00C90832" w:rsidRDefault="00C90832" w:rsidP="00A25F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 w:hint="cs"/>
          <w:color w:val="000000"/>
          <w:sz w:val="40"/>
          <w:szCs w:val="40"/>
        </w:rPr>
      </w:pPr>
      <w:r w:rsidRPr="00C90832">
        <w:rPr>
          <w:rFonts w:ascii="Times New Roman" w:eastAsia="Times New Roman" w:hAnsi="Times New Roman" w:cs="B Nazanin" w:hint="cs"/>
          <w:color w:val="000000"/>
          <w:sz w:val="40"/>
          <w:szCs w:val="40"/>
          <w:rtl/>
          <w:lang w:bidi="fa-IR"/>
        </w:rPr>
        <w:t>در خصوص مدرك زبان و</w:t>
      </w:r>
      <w:r w:rsidRPr="00C90832">
        <w:rPr>
          <w:rFonts w:ascii="Cambria" w:eastAsia="Times New Roman" w:hAnsi="Cambria" w:cs="Cambria" w:hint="cs"/>
          <w:color w:val="000000"/>
          <w:sz w:val="40"/>
          <w:szCs w:val="40"/>
          <w:rtl/>
          <w:lang w:bidi="fa-IR"/>
        </w:rPr>
        <w:t> </w:t>
      </w:r>
      <w:r w:rsidRPr="00C90832">
        <w:rPr>
          <w:rFonts w:ascii="Times New Roman" w:eastAsia="Times New Roman" w:hAnsi="Times New Roman" w:cs="B Nazanin" w:hint="cs"/>
          <w:color w:val="000000"/>
          <w:sz w:val="40"/>
          <w:szCs w:val="40"/>
          <w:rtl/>
          <w:lang w:bidi="fa-IR"/>
        </w:rPr>
        <w:t>حد نصاب</w:t>
      </w:r>
      <w:r w:rsidRPr="00C90832">
        <w:rPr>
          <w:rFonts w:ascii="Cambria" w:eastAsia="Times New Roman" w:hAnsi="Cambria" w:cs="Cambria" w:hint="cs"/>
          <w:color w:val="000000"/>
          <w:sz w:val="40"/>
          <w:szCs w:val="40"/>
          <w:rtl/>
          <w:lang w:bidi="fa-IR"/>
        </w:rPr>
        <w:t> </w:t>
      </w:r>
      <w:r w:rsidRPr="00C90832">
        <w:rPr>
          <w:rFonts w:ascii="Times New Roman" w:eastAsia="Times New Roman" w:hAnsi="Times New Roman" w:cs="B Nazanin" w:hint="cs"/>
          <w:color w:val="000000"/>
          <w:sz w:val="40"/>
          <w:szCs w:val="40"/>
          <w:rtl/>
          <w:lang w:bidi="fa-IR"/>
        </w:rPr>
        <w:t>نمره قبول آن براي دانشجويان دكتري، مقرر شد مدارك مورد پذيرش و شرايط قبولي نمره زبان به حالت قبل از همه گيري بيماري كرونا برگردد.</w:t>
      </w:r>
      <w:r w:rsidRPr="00C90832">
        <w:rPr>
          <w:rFonts w:ascii="Cambria" w:eastAsia="Times New Roman" w:hAnsi="Cambria" w:cs="Cambria" w:hint="cs"/>
          <w:color w:val="000000"/>
          <w:sz w:val="40"/>
          <w:szCs w:val="40"/>
          <w:rtl/>
          <w:lang w:bidi="fa-IR"/>
        </w:rPr>
        <w:t> </w:t>
      </w:r>
      <w:r w:rsidRPr="00C90832">
        <w:rPr>
          <w:rFonts w:ascii="Times New Roman" w:eastAsia="Times New Roman" w:hAnsi="Times New Roman" w:cs="B Nazanin" w:hint="cs"/>
          <w:color w:val="000000"/>
          <w:sz w:val="40"/>
          <w:szCs w:val="40"/>
          <w:rtl/>
        </w:rPr>
        <w:t>بر اين اساس مطابق با آئين نامه آموزشي دانشجويان دكتري، جدول زير ملاك حد نصاب لازم براي پذيرش مدرك زبان خواهد بود.</w:t>
      </w:r>
    </w:p>
    <w:p w:rsidR="00C90832" w:rsidRPr="00C90832" w:rsidRDefault="00C90832" w:rsidP="00A25F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 w:hint="cs"/>
          <w:color w:val="000000"/>
          <w:sz w:val="40"/>
          <w:szCs w:val="40"/>
          <w:rtl/>
        </w:rPr>
      </w:pPr>
    </w:p>
    <w:tbl>
      <w:tblPr>
        <w:tblW w:w="0" w:type="auto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1276"/>
        <w:gridCol w:w="1675"/>
        <w:gridCol w:w="1594"/>
        <w:gridCol w:w="1417"/>
        <w:gridCol w:w="1843"/>
      </w:tblGrid>
      <w:tr w:rsidR="00C90832" w:rsidRPr="00C90832" w:rsidTr="00A25F87">
        <w:trPr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sz w:val="32"/>
                <w:szCs w:val="32"/>
                <w:rtl/>
              </w:rPr>
            </w:pPr>
            <w:r w:rsidRPr="00A25F87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>نام آزمون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C90832">
              <w:rPr>
                <w:rFonts w:ascii="Times New Roman" w:eastAsia="Times New Roman" w:hAnsi="Times New Roman" w:cs="B Nazanin"/>
                <w:sz w:val="32"/>
                <w:szCs w:val="32"/>
              </w:rPr>
              <w:t>IELTS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C90832">
              <w:rPr>
                <w:rFonts w:ascii="Times New Roman" w:eastAsia="Times New Roman" w:hAnsi="Times New Roman" w:cs="B Nazanin"/>
                <w:sz w:val="32"/>
                <w:szCs w:val="32"/>
              </w:rPr>
              <w:t>TOLIMO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C90832">
              <w:rPr>
                <w:rFonts w:ascii="Times New Roman" w:eastAsia="Times New Roman" w:hAnsi="Times New Roman" w:cs="B Nazanin"/>
                <w:sz w:val="32"/>
                <w:szCs w:val="32"/>
              </w:rPr>
              <w:t>MSRT (MCHE)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C90832">
              <w:rPr>
                <w:rFonts w:ascii="Times New Roman" w:eastAsia="Times New Roman" w:hAnsi="Times New Roman" w:cs="B Nazanin"/>
                <w:sz w:val="32"/>
                <w:szCs w:val="32"/>
              </w:rPr>
              <w:t>TOFEL (PBT)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C90832">
              <w:rPr>
                <w:rFonts w:ascii="Times New Roman" w:eastAsia="Times New Roman" w:hAnsi="Times New Roman" w:cs="B Nazanin"/>
                <w:sz w:val="32"/>
                <w:szCs w:val="32"/>
              </w:rPr>
              <w:t>TOFEL (IBT)</w:t>
            </w:r>
          </w:p>
        </w:tc>
      </w:tr>
      <w:tr w:rsidR="00C90832" w:rsidRPr="00C90832" w:rsidTr="00A25F87">
        <w:trPr>
          <w:tblCellSpacing w:w="0" w:type="dxa"/>
          <w:jc w:val="center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A25F87">
              <w:rPr>
                <w:rFonts w:ascii="Times New Roman" w:eastAsia="Times New Roman" w:hAnsi="Times New Roman" w:cs="B Nazanin"/>
                <w:b/>
                <w:bCs/>
                <w:sz w:val="32"/>
                <w:szCs w:val="32"/>
                <w:rtl/>
              </w:rPr>
              <w:t>حداقل نمره قبولي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C90832">
              <w:rPr>
                <w:rFonts w:ascii="Times New Roman" w:eastAsia="Times New Roman" w:hAnsi="Times New Roman" w:cs="B Nazanin"/>
                <w:sz w:val="32"/>
                <w:szCs w:val="32"/>
              </w:rPr>
              <w:t>5 / 5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C90832">
              <w:rPr>
                <w:rFonts w:ascii="Times New Roman" w:eastAsia="Times New Roman" w:hAnsi="Times New Roman" w:cs="B Nazanin"/>
                <w:sz w:val="32"/>
                <w:szCs w:val="32"/>
              </w:rPr>
              <w:t>520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C90832">
              <w:rPr>
                <w:rFonts w:ascii="Times New Roman" w:eastAsia="Times New Roman" w:hAnsi="Times New Roman" w:cs="B Nazanin"/>
                <w:sz w:val="32"/>
                <w:szCs w:val="32"/>
              </w:rPr>
              <w:t>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C90832">
              <w:rPr>
                <w:rFonts w:ascii="Times New Roman" w:eastAsia="Times New Roman" w:hAnsi="Times New Roman" w:cs="B Nazanin"/>
                <w:sz w:val="32"/>
                <w:szCs w:val="32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0832" w:rsidRPr="00C90832" w:rsidRDefault="00C90832" w:rsidP="00A25F8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2"/>
                <w:szCs w:val="32"/>
              </w:rPr>
            </w:pPr>
            <w:r w:rsidRPr="00C90832">
              <w:rPr>
                <w:rFonts w:ascii="Times New Roman" w:eastAsia="Times New Roman" w:hAnsi="Times New Roman" w:cs="B Nazanin"/>
                <w:sz w:val="32"/>
                <w:szCs w:val="32"/>
              </w:rPr>
              <w:t>60</w:t>
            </w:r>
          </w:p>
        </w:tc>
      </w:tr>
    </w:tbl>
    <w:p w:rsidR="00C90832" w:rsidRPr="00C90832" w:rsidRDefault="00C90832" w:rsidP="00A25F87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Nazanin"/>
          <w:color w:val="000000"/>
          <w:sz w:val="40"/>
          <w:szCs w:val="40"/>
        </w:rPr>
      </w:pPr>
      <w:r w:rsidRPr="00C90832">
        <w:rPr>
          <w:rFonts w:ascii="Times New Roman" w:eastAsia="Times New Roman" w:hAnsi="Times New Roman" w:cs="B Nazanin" w:hint="cs"/>
          <w:color w:val="000000"/>
          <w:sz w:val="40"/>
          <w:szCs w:val="40"/>
          <w:rtl/>
          <w:lang w:bidi="fa-IR"/>
        </w:rPr>
        <w:t>تبصره: نمرات قبولي آزمون بسندگي زبان كه قبلا در سيستم گلستان ثبت شده‌ است قابل قبول هستند.</w:t>
      </w:r>
    </w:p>
    <w:p w:rsidR="004C1DE7" w:rsidRPr="00A25F87" w:rsidRDefault="00C90832" w:rsidP="00877D98">
      <w:pPr>
        <w:shd w:val="clear" w:color="auto" w:fill="FFFFFF"/>
        <w:bidi/>
        <w:spacing w:before="100" w:beforeAutospacing="1" w:after="100" w:afterAutospacing="1" w:line="240" w:lineRule="auto"/>
        <w:jc w:val="both"/>
        <w:rPr>
          <w:rFonts w:cs="B Nazanin"/>
          <w:sz w:val="40"/>
          <w:szCs w:val="40"/>
        </w:rPr>
      </w:pPr>
      <w:r w:rsidRPr="00C90832">
        <w:rPr>
          <w:rFonts w:ascii="Times New Roman" w:eastAsia="Times New Roman" w:hAnsi="Times New Roman" w:cs="B Nazanin" w:hint="cs"/>
          <w:color w:val="000000"/>
          <w:sz w:val="40"/>
          <w:szCs w:val="40"/>
          <w:rtl/>
          <w:lang w:bidi="fa-IR"/>
        </w:rPr>
        <w:t>مقرر شد مدارك آزمون هاي بسندگي زبان كه تا آخر خردادماه سال جاري (31 / 03 / 1401)</w:t>
      </w:r>
      <w:r w:rsidRPr="00C90832">
        <w:rPr>
          <w:rFonts w:ascii="Cambria" w:eastAsia="Times New Roman" w:hAnsi="Cambria" w:cs="Cambria" w:hint="cs"/>
          <w:color w:val="000000"/>
          <w:sz w:val="40"/>
          <w:szCs w:val="40"/>
          <w:rtl/>
          <w:lang w:bidi="fa-IR"/>
        </w:rPr>
        <w:t> </w:t>
      </w:r>
      <w:r w:rsidRPr="00C90832">
        <w:rPr>
          <w:rFonts w:ascii="Times New Roman" w:eastAsia="Times New Roman" w:hAnsi="Times New Roman" w:cs="B Nazanin" w:hint="cs"/>
          <w:color w:val="000000"/>
          <w:sz w:val="40"/>
          <w:szCs w:val="40"/>
          <w:rtl/>
          <w:lang w:bidi="fa-IR"/>
        </w:rPr>
        <w:t xml:space="preserve"> برگزار ميگردد مورد قبول واقع شده و پس ازاين تاريخ نمرات آزمون فوق قابل قبول نخواهد بود.</w:t>
      </w:r>
      <w:bookmarkStart w:id="0" w:name="_GoBack"/>
      <w:bookmarkEnd w:id="0"/>
      <w:r w:rsidR="00877D98" w:rsidRPr="00A25F87">
        <w:rPr>
          <w:rFonts w:cs="B Nazanin"/>
          <w:sz w:val="40"/>
          <w:szCs w:val="40"/>
        </w:rPr>
        <w:t xml:space="preserve"> </w:t>
      </w:r>
    </w:p>
    <w:sectPr w:rsidR="004C1DE7" w:rsidRPr="00A25F87" w:rsidSect="00A25F8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32"/>
    <w:rsid w:val="00612FE0"/>
    <w:rsid w:val="00877D98"/>
    <w:rsid w:val="00A25F87"/>
    <w:rsid w:val="00BB789F"/>
    <w:rsid w:val="00C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6733"/>
  <w15:chartTrackingRefBased/>
  <w15:docId w15:val="{FD2AD8FA-5584-41D4-A7F1-02A11B59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0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2022-05-31T05:04:00Z</dcterms:created>
  <dcterms:modified xsi:type="dcterms:W3CDTF">2022-05-31T05:13:00Z</dcterms:modified>
</cp:coreProperties>
</file>